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cs="仿宋"/>
          <w:bCs/>
          <w:szCs w:val="32"/>
        </w:rPr>
      </w:pPr>
      <w:r>
        <w:rPr>
          <w:rFonts w:hint="eastAsia" w:ascii="仿宋" w:hAnsi="仿宋" w:cs="仿宋"/>
          <w:bCs/>
          <w:szCs w:val="32"/>
        </w:rPr>
        <w:t>附件：</w:t>
      </w:r>
    </w:p>
    <w:p>
      <w:pPr>
        <w:rPr>
          <w:rFonts w:hint="eastAsia" w:ascii="仿宋" w:hAnsi="仿宋" w:cs="仿宋"/>
          <w:bCs/>
          <w:szCs w:val="32"/>
        </w:rPr>
      </w:pPr>
    </w:p>
    <w:tbl>
      <w:tblPr>
        <w:tblStyle w:val="2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1605"/>
        <w:gridCol w:w="1984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20" w:type="dxa"/>
            <w:gridSpan w:val="4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cs="仿宋"/>
                <w:bCs/>
                <w:szCs w:val="32"/>
              </w:rPr>
            </w:pPr>
            <w:r>
              <w:rPr>
                <w:rFonts w:hint="eastAsia" w:ascii="仿宋" w:hAnsi="仿宋" w:cs="仿宋"/>
                <w:bCs/>
                <w:szCs w:val="32"/>
              </w:rPr>
              <w:t>第三届会员代表大会参会回执表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cs="仿宋"/>
                <w:bCs/>
                <w:szCs w:val="32"/>
              </w:rPr>
            </w:pPr>
            <w:r>
              <w:rPr>
                <w:rFonts w:hint="eastAsia" w:ascii="仿宋" w:hAnsi="仿宋" w:cs="仿宋"/>
                <w:bCs/>
                <w:szCs w:val="32"/>
              </w:rPr>
              <w:t>参会单位名称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cs="仿宋"/>
                <w:bCs/>
                <w:szCs w:val="32"/>
              </w:rPr>
            </w:pPr>
            <w:r>
              <w:rPr>
                <w:rFonts w:hint="eastAsia" w:ascii="仿宋" w:hAnsi="仿宋" w:cs="仿宋"/>
                <w:bCs/>
                <w:szCs w:val="32"/>
              </w:rPr>
              <w:t>姓名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cs="仿宋"/>
                <w:bCs/>
                <w:szCs w:val="32"/>
              </w:rPr>
            </w:pPr>
            <w:r>
              <w:rPr>
                <w:rFonts w:hint="eastAsia" w:ascii="仿宋" w:hAnsi="仿宋" w:cs="仿宋"/>
                <w:bCs/>
                <w:szCs w:val="32"/>
              </w:rPr>
              <w:t>职务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cs="仿宋"/>
                <w:bCs/>
                <w:szCs w:val="32"/>
              </w:rPr>
            </w:pPr>
            <w:r>
              <w:rPr>
                <w:rFonts w:hint="eastAsia" w:ascii="仿宋" w:hAnsi="仿宋" w:cs="仿宋"/>
                <w:bCs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1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cs="仿宋"/>
                <w:bCs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cs="仿宋"/>
                <w:bCs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cs="仿宋"/>
                <w:bCs/>
                <w:szCs w:val="32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cs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1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cs="仿宋"/>
                <w:bCs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cs="仿宋"/>
                <w:bCs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cs="仿宋"/>
                <w:bCs/>
                <w:szCs w:val="32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cs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1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cs="仿宋"/>
                <w:bCs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cs="仿宋"/>
                <w:bCs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cs="仿宋"/>
                <w:bCs/>
                <w:szCs w:val="32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cs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320" w:type="dxa"/>
            <w:gridSpan w:val="4"/>
            <w:noWrap w:val="0"/>
            <w:vAlign w:val="top"/>
          </w:tcPr>
          <w:p>
            <w:pPr>
              <w:widowControl w:val="0"/>
              <w:rPr>
                <w:rFonts w:ascii="仿宋" w:hAnsi="仿宋" w:cs="仿宋"/>
                <w:bCs/>
                <w:szCs w:val="32"/>
              </w:rPr>
            </w:pPr>
            <w:r>
              <w:rPr>
                <w:rFonts w:hint="eastAsia" w:ascii="仿宋" w:hAnsi="仿宋" w:cs="仿宋"/>
                <w:bCs/>
                <w:szCs w:val="32"/>
              </w:rPr>
              <w:t>备注：请提前填写《参会回执表》并交组委会工作人员，以便更好地为您提供会务接待服务。联系人：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320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cs="仿宋"/>
                <w:bCs/>
                <w:szCs w:val="32"/>
              </w:rPr>
            </w:pPr>
            <w:r>
              <w:rPr>
                <w:rFonts w:hint="eastAsia" w:ascii="仿宋" w:hAnsi="仿宋" w:cs="仿宋"/>
                <w:bCs/>
                <w:szCs w:val="32"/>
              </w:rPr>
              <w:t>组委会</w:t>
            </w:r>
            <w:r>
              <w:rPr>
                <w:rFonts w:hint="eastAsia" w:ascii="仿宋" w:hAnsi="仿宋" w:cs="仿宋"/>
                <w:bCs/>
                <w:szCs w:val="32"/>
                <w:lang w:val="en-US" w:eastAsia="zh-CN"/>
              </w:rPr>
              <w:t>邮箱：</w:t>
            </w:r>
            <w:r>
              <w:rPr>
                <w:rFonts w:hint="eastAsia" w:ascii="仿宋" w:hAnsi="仿宋" w:cs="仿宋"/>
                <w:bCs/>
                <w:szCs w:val="32"/>
              </w:rPr>
              <w:fldChar w:fldCharType="begin"/>
            </w:r>
            <w:r>
              <w:rPr>
                <w:rFonts w:hint="eastAsia" w:ascii="仿宋" w:hAnsi="仿宋" w:cs="仿宋"/>
                <w:bCs/>
                <w:szCs w:val="32"/>
              </w:rPr>
              <w:instrText xml:space="preserve"> HYPERLINK "mailto:2506173774@qq.com" </w:instrText>
            </w:r>
            <w:r>
              <w:rPr>
                <w:rFonts w:hint="eastAsia" w:ascii="仿宋" w:hAnsi="仿宋" w:cs="仿宋"/>
                <w:bCs/>
                <w:szCs w:val="32"/>
              </w:rPr>
              <w:fldChar w:fldCharType="separate"/>
            </w:r>
            <w:r>
              <w:rPr>
                <w:rFonts w:hint="eastAsia" w:ascii="仿宋" w:hAnsi="仿宋" w:cs="仿宋"/>
                <w:bCs/>
                <w:szCs w:val="32"/>
              </w:rPr>
              <w:t>2506173774@qq.com</w:t>
            </w:r>
            <w:r>
              <w:rPr>
                <w:rFonts w:hint="eastAsia" w:ascii="仿宋" w:hAnsi="仿宋" w:cs="仿宋"/>
                <w:bCs/>
                <w:szCs w:val="32"/>
              </w:rPr>
              <w:fldChar w:fldCharType="end"/>
            </w:r>
          </w:p>
        </w:tc>
      </w:tr>
    </w:tbl>
    <w:p>
      <w:pPr>
        <w:rPr>
          <w:rFonts w:ascii="仿宋" w:hAnsi="仿宋" w:cs="仿宋"/>
          <w:bCs/>
          <w:szCs w:val="32"/>
        </w:rPr>
      </w:pPr>
      <w:r>
        <w:rPr>
          <w:rFonts w:hint="eastAsia" w:ascii="仿宋" w:hAnsi="仿宋" w:cs="仿宋"/>
          <w:bCs/>
          <w:szCs w:val="32"/>
        </w:rPr>
        <w:t>四川省生态农业发展促进会                时间：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仿宋" w:hAnsi="仿宋" w:cs="仿宋"/>
          <w:bCs/>
          <w:szCs w:val="32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YWM1Y2I4NGI3N2E4NGU1ZmQ0NjgxNDNlZGM3MGYifQ=="/>
  </w:docVars>
  <w:rsids>
    <w:rsidRoot w:val="5EF8549D"/>
    <w:rsid w:val="27C1644B"/>
    <w:rsid w:val="2A4F1530"/>
    <w:rsid w:val="581B0D32"/>
    <w:rsid w:val="5E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117</Characters>
  <Lines>0</Lines>
  <Paragraphs>0</Paragraphs>
  <TotalTime>1</TotalTime>
  <ScaleCrop>false</ScaleCrop>
  <LinksUpToDate>false</LinksUpToDate>
  <CharactersWithSpaces>144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2022-08-10T04:03:00Z</dcterms:created>
  <dc:creator>Administrator</dc:creator>
  <cp:lastModifiedBy>Administrator</cp:lastModifiedBy>
  <dcterms:modified xsi:type="dcterms:W3CDTF">2022-08-10T04:13:02Z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4BDDBD22780C40C390EA5E78ED52896E</vt:lpwstr>
  </property>
</Properties>
</file>